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1606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8B89AF4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ДОГОВОР № _______</w:t>
      </w:r>
    </w:p>
    <w:p w14:paraId="6D1D5403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благотворительного пожертвования</w:t>
      </w:r>
    </w:p>
    <w:p w14:paraId="192CDAF9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14:paraId="68D93AE0" w14:textId="7F1E3BE0" w:rsidR="00276740" w:rsidRDefault="00172C6A" w:rsidP="005B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г.  Волгоград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</w:t>
      </w:r>
      <w:r w:rsidR="005B0AF1">
        <w:rPr>
          <w:rFonts w:ascii="Times New Roman CYR" w:hAnsi="Times New Roman CYR" w:cs="Times New Roman CYR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696B6D">
        <w:rPr>
          <w:rFonts w:ascii="Times New Roman CYR" w:hAnsi="Times New Roman CYR" w:cs="Times New Roman CYR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«___»  ___________ 20___г.</w:t>
      </w:r>
    </w:p>
    <w:p w14:paraId="70B49AF5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FF0000"/>
          <w:sz w:val="20"/>
          <w:szCs w:val="20"/>
        </w:rPr>
      </w:pPr>
    </w:p>
    <w:p w14:paraId="5BA9A54F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_________________________________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 _______________________________</w:t>
      </w:r>
      <w:r>
        <w:rPr>
          <w:rFonts w:ascii="Times New Roman CYR" w:hAnsi="Times New Roman CYR" w:cs="Times New Roman CYR"/>
          <w:sz w:val="24"/>
          <w:szCs w:val="24"/>
        </w:rPr>
        <w:t>, именуем__ в дальнейшем «Благотворитель», в лице _____________________________________________________________________________________________________________________________________, действующего на основании ____________________________, с одной стороны, и Благотворительный фонд «Дети-Цветы Жизни», именуемое в дальнейшем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Благополучатель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», в лице президента фонда Плотниковой Евгении Евгеньевны, действующего на основании Устава, с другой стороны, совместно именуемые в  дальнейшем «Стороны», действуя в соответствии с Федеральными законами от 12.01.1996 №7-ФЗ «О некоммерческих организациях», от 11.08.1995 №135-Ф3 «О благотворительной деятельности и добровольчестве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волонтерстве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)», заключили настоящий договор о нижеследующем: </w:t>
      </w:r>
    </w:p>
    <w:p w14:paraId="1637AEBA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7136E60A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1. Предмет Договора </w:t>
      </w:r>
    </w:p>
    <w:p w14:paraId="622410FB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CAC570F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1.1. В порядке и на условиях настоящего Договора Благотворитель обязуется безвозмездно передать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Благополучателю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денежные средства, 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Благополучатель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принимает благотворительное пожертвование для использования последнего в соответствии с уставными целями деятельности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Благополучателя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1A94A72E" w14:textId="43DCB3CB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1.2. Перечисляемые денежные </w:t>
      </w:r>
      <w:r w:rsidR="005B0AF1">
        <w:rPr>
          <w:rFonts w:ascii="Times New Roman CYR" w:hAnsi="Times New Roman CYR" w:cs="Times New Roman CYR"/>
          <w:sz w:val="24"/>
          <w:szCs w:val="24"/>
        </w:rPr>
        <w:t>средства являются</w:t>
      </w:r>
      <w:r>
        <w:rPr>
          <w:rFonts w:ascii="Times New Roman CYR" w:hAnsi="Times New Roman CYR" w:cs="Times New Roman CYR"/>
          <w:sz w:val="24"/>
          <w:szCs w:val="24"/>
        </w:rPr>
        <w:t xml:space="preserve"> пожертвованием на осуществление благотворительной деятельности, направленной на достижение уставных целей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Благополучателя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14:paraId="53DE4330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1.3. Указанные денежные средства должны быть использованы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Благополучателем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исключительно в целях осуществления благотворительной деятельности, направленной на достижение уставных целей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Благополучателя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10C45A1D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</w:p>
    <w:p w14:paraId="57C1BD8F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Порядок и сроки перечисления пожертвования</w:t>
      </w:r>
    </w:p>
    <w:p w14:paraId="3E920B8A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3D178E4" w14:textId="6952137B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2.1. Сумма благотворительного пожертвования составляет ______________</w:t>
      </w:r>
      <w:r w:rsidR="005B0AF1">
        <w:rPr>
          <w:rFonts w:ascii="Times New Roman CYR" w:hAnsi="Times New Roman CYR" w:cs="Times New Roman CYR"/>
          <w:sz w:val="24"/>
          <w:szCs w:val="24"/>
        </w:rPr>
        <w:t>_ (</w:t>
      </w:r>
      <w:r>
        <w:rPr>
          <w:rFonts w:ascii="Times New Roman CYR" w:hAnsi="Times New Roman CYR" w:cs="Times New Roman CYR"/>
          <w:sz w:val="24"/>
          <w:szCs w:val="24"/>
        </w:rPr>
        <w:t xml:space="preserve">_______________________) рублей _____ копеек, НДС не облагается в соответствии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1 п. 2 ст. 146 НК РФ. </w:t>
      </w:r>
    </w:p>
    <w:p w14:paraId="16176872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2.2. Благотворитель направляет денежные средства, предусмотренные в пункте 2.1. настоящего Договора, путем их перечисления на расчетный счет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Благополучателя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указанный в настоящем Договоре.</w:t>
      </w:r>
    </w:p>
    <w:p w14:paraId="1B0E97F0" w14:textId="2DBC4ED1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 Перечисление денежных средств, указанных в п.п.2.1. настоящего Договора, осуществляется Благотворителем не позднее «___» __________ 201_</w:t>
      </w:r>
      <w:r w:rsidR="005B0AF1">
        <w:rPr>
          <w:rFonts w:ascii="Times New Roman CYR" w:hAnsi="Times New Roman CYR" w:cs="Times New Roman CYR"/>
          <w:sz w:val="24"/>
          <w:szCs w:val="24"/>
        </w:rPr>
        <w:t>_ г.</w:t>
      </w:r>
    </w:p>
    <w:p w14:paraId="19E78059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</w:p>
    <w:p w14:paraId="6133859C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 Права и обязанности Сторон</w:t>
      </w:r>
    </w:p>
    <w:p w14:paraId="1099A31E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1136985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Права и обязанности Благотворителя:</w:t>
      </w:r>
    </w:p>
    <w:p w14:paraId="10C4194B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3.1.1. Благотворитель принимает на себя обязательство передать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Благополучателю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благотворительное пожертвование в порядке и в размере, предусмотренном настоящим Договором. </w:t>
      </w:r>
    </w:p>
    <w:p w14:paraId="4E0AFD08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3.1.2. Благотворитель имеет право осуществлять контроль за использованием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lastRenderedPageBreak/>
        <w:t>Благополучателем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полученного благотворительного пожертвования.</w:t>
      </w:r>
    </w:p>
    <w:p w14:paraId="1699EAE2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3.2. Права и обязанности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Благополучателя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14:paraId="29D4A4D0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3.2.1.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Благополучатель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обязан принять от Благотворителя денежные средства, указанные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1.1. настоящего Договора. </w:t>
      </w:r>
    </w:p>
    <w:p w14:paraId="5DC388B1" w14:textId="12BF812C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3.2.2.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Благополучатель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B0AF1">
        <w:rPr>
          <w:rFonts w:ascii="Times New Roman CYR" w:hAnsi="Times New Roman CYR" w:cs="Times New Roman CYR"/>
          <w:sz w:val="24"/>
          <w:szCs w:val="24"/>
        </w:rPr>
        <w:t>предоставляет Благотворителю</w:t>
      </w:r>
      <w:r>
        <w:rPr>
          <w:rFonts w:ascii="Times New Roman CYR" w:hAnsi="Times New Roman CYR" w:cs="Times New Roman CYR"/>
          <w:sz w:val="24"/>
          <w:szCs w:val="24"/>
        </w:rPr>
        <w:t xml:space="preserve"> отчет по использованию благотворительного пожертвования в порядке, установленном разделом 4 настоящего договора.</w:t>
      </w:r>
    </w:p>
    <w:p w14:paraId="315FD2EE" w14:textId="27496F23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3.2.3.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Благополучатель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обязуется использовать полученное от Благотворителя благотворительное пожертвование в соответствии в соответствии с уставными целями деятельности </w:t>
      </w:r>
      <w:proofErr w:type="spellStart"/>
      <w:r w:rsidR="005B0AF1">
        <w:rPr>
          <w:rFonts w:ascii="Times New Roman CYR" w:hAnsi="Times New Roman CYR" w:cs="Times New Roman CYR"/>
          <w:sz w:val="24"/>
          <w:szCs w:val="24"/>
        </w:rPr>
        <w:t>Благополучателя</w:t>
      </w:r>
      <w:proofErr w:type="spellEnd"/>
      <w:r w:rsidR="005B0AF1">
        <w:rPr>
          <w:rFonts w:ascii="Times New Roman CYR" w:hAnsi="Times New Roman CYR" w:cs="Times New Roman CYR"/>
          <w:sz w:val="24"/>
          <w:szCs w:val="24"/>
        </w:rPr>
        <w:t xml:space="preserve"> и</w:t>
      </w:r>
      <w:r>
        <w:rPr>
          <w:rFonts w:ascii="Times New Roman CYR" w:hAnsi="Times New Roman CYR" w:cs="Times New Roman CYR"/>
          <w:sz w:val="24"/>
          <w:szCs w:val="24"/>
        </w:rPr>
        <w:t xml:space="preserve"> условиями настоящего Договора.</w:t>
      </w:r>
    </w:p>
    <w:p w14:paraId="442BCC21" w14:textId="7DCF3B8F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3.3. Стороны обязуются не разглашать конфиденциальную информации </w:t>
      </w:r>
      <w:r w:rsidR="005B0AF1">
        <w:rPr>
          <w:rFonts w:ascii="Times New Roman CYR" w:hAnsi="Times New Roman CYR" w:cs="Times New Roman CYR"/>
          <w:sz w:val="24"/>
          <w:szCs w:val="24"/>
        </w:rPr>
        <w:t>о деятельности</w:t>
      </w:r>
      <w:r>
        <w:rPr>
          <w:rFonts w:ascii="Times New Roman CYR" w:hAnsi="Times New Roman CYR" w:cs="Times New Roman CYR"/>
          <w:sz w:val="24"/>
          <w:szCs w:val="24"/>
        </w:rPr>
        <w:t xml:space="preserve"> друг друга.</w:t>
      </w:r>
    </w:p>
    <w:p w14:paraId="5F42D565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2016181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 Порядок и сроки предоставления отчета об использовании пожертвования</w:t>
      </w:r>
    </w:p>
    <w:p w14:paraId="2A06553A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00050DC" w14:textId="57B593E4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Благополучатель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предоставляет Благотворителю отчет по использованию полученного в рамках настоящего Договора пожертвования по письменному запросу Благотворителя. Отчет должен быть предоставлен в течение 30 (Тридцати) календарных дней с момента получения письменного запроса Благотворителя и должен содержать информацию о расходовании полученного пожертвования и документы, подтверждающие целевое расходование пожертвования (копии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копии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счетов, счетов-фактур, накладных, платежных документов, договоров, соглашений и </w:t>
      </w:r>
      <w:r w:rsidR="005B0AF1">
        <w:rPr>
          <w:rFonts w:ascii="Times New Roman CYR" w:hAnsi="Times New Roman CYR" w:cs="Times New Roman CYR"/>
          <w:sz w:val="24"/>
          <w:szCs w:val="24"/>
        </w:rPr>
        <w:t>т. д.</w:t>
      </w:r>
      <w:r>
        <w:rPr>
          <w:rFonts w:ascii="Times New Roman CYR" w:hAnsi="Times New Roman CYR" w:cs="Times New Roman CYR"/>
          <w:sz w:val="24"/>
          <w:szCs w:val="24"/>
        </w:rPr>
        <w:t xml:space="preserve">). Отчет может содержать краткий анализ использования благотворительного пожертвования.      </w:t>
      </w:r>
    </w:p>
    <w:p w14:paraId="372AEA01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14:paraId="045FF94A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 Срок действия Договора</w:t>
      </w:r>
    </w:p>
    <w:p w14:paraId="70EB45F3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CE772B7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5.1. 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26289EA3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5.2.  Расторжение договора возможно по соглашению сторон, либо в ином порядке, установленном настоящим Договором и законодательством Российской Федерации. Соглашение об изменении или расторжении договора совершается в письменной форме.</w:t>
      </w:r>
    </w:p>
    <w:p w14:paraId="7F5AA9FA" w14:textId="0F76FEF3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5.3. </w:t>
      </w:r>
      <w:proofErr w:type="spellStart"/>
      <w:r w:rsidR="005B0AF1">
        <w:rPr>
          <w:rFonts w:ascii="Times New Roman CYR" w:hAnsi="Times New Roman CYR" w:cs="Times New Roman CYR"/>
          <w:sz w:val="24"/>
          <w:szCs w:val="24"/>
        </w:rPr>
        <w:t>Благополучатель</w:t>
      </w:r>
      <w:proofErr w:type="spellEnd"/>
      <w:r w:rsidR="005B0AF1">
        <w:rPr>
          <w:rFonts w:ascii="Times New Roman CYR" w:hAnsi="Times New Roman CYR" w:cs="Times New Roman CYR"/>
          <w:sz w:val="24"/>
          <w:szCs w:val="24"/>
        </w:rPr>
        <w:t xml:space="preserve"> вправе</w:t>
      </w:r>
      <w:r>
        <w:rPr>
          <w:rFonts w:ascii="Times New Roman CYR" w:hAnsi="Times New Roman CYR" w:cs="Times New Roman CYR"/>
          <w:sz w:val="24"/>
          <w:szCs w:val="24"/>
        </w:rPr>
        <w:t xml:space="preserve"> в любое время до передачи ему пожертвования от него отказаться. В этом случае договор считается расторгнутым.</w:t>
      </w:r>
    </w:p>
    <w:p w14:paraId="5437E90F" w14:textId="77777777" w:rsidR="00276740" w:rsidRDefault="00172C6A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 </w:t>
      </w:r>
    </w:p>
    <w:p w14:paraId="7FF4CD6C" w14:textId="77777777" w:rsidR="00276740" w:rsidRDefault="00172C6A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 Ответственность Сторон</w:t>
      </w:r>
    </w:p>
    <w:p w14:paraId="6D79946E" w14:textId="77777777" w:rsidR="00276740" w:rsidRDefault="00276740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C4024E3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73D40C14" w14:textId="24D6476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6.2. В случае использования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Благополучателем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средств, переданных в рамках настоящего Договора, не в </w:t>
      </w:r>
      <w:r w:rsidR="005B0AF1">
        <w:rPr>
          <w:rFonts w:ascii="Times New Roman CYR" w:hAnsi="Times New Roman CYR" w:cs="Times New Roman CYR"/>
          <w:sz w:val="24"/>
          <w:szCs w:val="24"/>
        </w:rPr>
        <w:t>соответствии с</w:t>
      </w:r>
      <w:r>
        <w:rPr>
          <w:rFonts w:ascii="Times New Roman CYR" w:hAnsi="Times New Roman CYR" w:cs="Times New Roman CYR"/>
          <w:sz w:val="24"/>
          <w:szCs w:val="24"/>
        </w:rPr>
        <w:t xml:space="preserve"> назначением, указанным в п.1.1. настоящего Договора, Благотворитель имеет право расторгнуть настоящий Договор и потребовать возврата перечисленных средств.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Благополучатель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обязан в этом случае вернуть денежные средства в 10-</w:t>
      </w:r>
      <w:r w:rsidR="005B0AF1">
        <w:rPr>
          <w:rFonts w:ascii="Times New Roman CYR" w:hAnsi="Times New Roman CYR" w:cs="Times New Roman CYR"/>
          <w:sz w:val="24"/>
          <w:szCs w:val="24"/>
        </w:rPr>
        <w:t>дневный срок</w:t>
      </w:r>
      <w:r>
        <w:rPr>
          <w:rFonts w:ascii="Times New Roman CYR" w:hAnsi="Times New Roman CYR" w:cs="Times New Roman CYR"/>
          <w:sz w:val="24"/>
          <w:szCs w:val="24"/>
        </w:rPr>
        <w:t xml:space="preserve"> с даты письменного требования Благотворителя.</w:t>
      </w:r>
    </w:p>
    <w:p w14:paraId="28E03F99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DF48C73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Заключительные положения</w:t>
      </w:r>
    </w:p>
    <w:p w14:paraId="69BCF6A2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14EA369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7.1.  Стороны обязаны незамедлительно уведомлять друг друга в случае изменения почтовых или банковских реквизитов, указанных в настоящем Договоре.</w:t>
      </w:r>
    </w:p>
    <w:p w14:paraId="10DF9E9B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7.2.  Настоящий Договор составлен и подписан в двух экземплярах, имеющих равную юридическую силу, по одному для каждой из Сторон.</w:t>
      </w:r>
    </w:p>
    <w:p w14:paraId="6DD46145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7.3. Договор может быть изменен и дополнен по соглашению Сторон. Все изменения и дополнения к настоящему Договору должны быть составлены в письменной форме, подписаны Сторонами и заверены печатями.</w:t>
      </w:r>
    </w:p>
    <w:p w14:paraId="07A4806B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7.4.  Все споры, возникающие по настоящему Договору, Стороны будут разрешать путем переговоров.</w:t>
      </w:r>
    </w:p>
    <w:p w14:paraId="4CDF2F29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Стороны не достигнут соглашения в ходе переговоров, то споры подлежат рассмотрению в Арбитражном суде г. Волгограда.</w:t>
      </w:r>
    </w:p>
    <w:p w14:paraId="29210AC4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14:paraId="73A6D6FE" w14:textId="77777777" w:rsidR="00276740" w:rsidRDefault="0017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8. Адреса и реквизиты Сторон</w:t>
      </w:r>
    </w:p>
    <w:p w14:paraId="6292CDA6" w14:textId="77777777" w:rsidR="00276740" w:rsidRDefault="00276740">
      <w:pPr>
        <w:widowControl w:val="0"/>
        <w:tabs>
          <w:tab w:val="center" w:pos="76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4"/>
        <w:gridCol w:w="5257"/>
      </w:tblGrid>
      <w:tr w:rsidR="00276740" w:rsidRPr="00172C6A" w14:paraId="67A644E1" w14:textId="77777777"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516A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>Благотворитель</w:t>
            </w:r>
          </w:p>
          <w:p w14:paraId="4F882FDD" w14:textId="77777777" w:rsidR="00276740" w:rsidRPr="00172C6A" w:rsidRDefault="0027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36A121C1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</w:t>
            </w:r>
          </w:p>
          <w:p w14:paraId="5E98B53D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</w:t>
            </w:r>
          </w:p>
          <w:p w14:paraId="236DD3FB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</w:t>
            </w:r>
          </w:p>
          <w:p w14:paraId="476A1076" w14:textId="77777777" w:rsidR="00276740" w:rsidRPr="00172C6A" w:rsidRDefault="0027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4B065542" w14:textId="3E68FED2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 </w:t>
            </w:r>
            <w:r w:rsidR="005B0AF1" w:rsidRPr="00172C6A">
              <w:rPr>
                <w:rFonts w:ascii="Times New Roman CYR" w:hAnsi="Times New Roman CYR" w:cs="Times New Roman CYR"/>
                <w:sz w:val="24"/>
                <w:szCs w:val="24"/>
              </w:rPr>
              <w:t>нахождения: _</w:t>
            </w: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>_______________</w:t>
            </w:r>
          </w:p>
          <w:p w14:paraId="4D01AF60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</w:t>
            </w:r>
          </w:p>
          <w:p w14:paraId="54B1CD04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</w:t>
            </w:r>
          </w:p>
          <w:p w14:paraId="4412F5CF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</w:t>
            </w:r>
          </w:p>
          <w:p w14:paraId="266CDA7F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>ИНН</w:t>
            </w:r>
          </w:p>
          <w:p w14:paraId="3906FAE0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 xml:space="preserve">КПП </w:t>
            </w:r>
          </w:p>
          <w:p w14:paraId="5BD33AD1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 xml:space="preserve">ОГРН </w:t>
            </w:r>
          </w:p>
          <w:p w14:paraId="51843CCA" w14:textId="77777777" w:rsidR="00276740" w:rsidRPr="00172C6A" w:rsidRDefault="0027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591CFB8E" w14:textId="77777777" w:rsidR="00276740" w:rsidRPr="00172C6A" w:rsidRDefault="0027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47EB5F30" w14:textId="6C152FE5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 xml:space="preserve">р/с ________________ </w:t>
            </w:r>
            <w:r w:rsidR="005B0AF1" w:rsidRPr="00172C6A">
              <w:rPr>
                <w:rFonts w:ascii="Times New Roman CYR" w:hAnsi="Times New Roman CYR" w:cs="Times New Roman CYR"/>
                <w:sz w:val="24"/>
                <w:szCs w:val="24"/>
              </w:rPr>
              <w:t>в _</w:t>
            </w: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________, г.___________, </w:t>
            </w:r>
          </w:p>
          <w:p w14:paraId="2BAF7DCB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 xml:space="preserve">к/с ______________________, </w:t>
            </w:r>
          </w:p>
          <w:p w14:paraId="0679A7EC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>БИК ______________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BADAE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>Благополучатель</w:t>
            </w:r>
            <w:proofErr w:type="spellEnd"/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14:paraId="1AB28E61" w14:textId="77777777" w:rsidR="00276740" w:rsidRPr="00172C6A" w:rsidRDefault="0027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4F0CF27C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>Благотворительный фонд «Дети-Цветы Жизни»</w:t>
            </w:r>
          </w:p>
          <w:p w14:paraId="3EBF5152" w14:textId="77777777" w:rsidR="00276740" w:rsidRPr="00172C6A" w:rsidRDefault="0027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4C9F7B33" w14:textId="15F0A8C8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 </w:t>
            </w:r>
            <w:r w:rsidR="005B0AF1" w:rsidRPr="00172C6A">
              <w:rPr>
                <w:rFonts w:ascii="Times New Roman CYR" w:hAnsi="Times New Roman CYR" w:cs="Times New Roman CYR"/>
                <w:sz w:val="24"/>
                <w:szCs w:val="24"/>
              </w:rPr>
              <w:t>нахождения: 400074</w:t>
            </w: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>, г. Волгоград, ул. Козловская, дом 34</w:t>
            </w:r>
            <w:r w:rsidRPr="00172C6A">
              <w:rPr>
                <w:rFonts w:ascii="Times New Roman" w:hAnsi="Times New Roman"/>
                <w:sz w:val="24"/>
                <w:szCs w:val="24"/>
              </w:rPr>
              <w:t>,</w:t>
            </w: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 xml:space="preserve"> офис 204</w:t>
            </w:r>
          </w:p>
          <w:p w14:paraId="1D462726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72C6A">
              <w:rPr>
                <w:rFonts w:cs="Calibri"/>
                <w:sz w:val="24"/>
                <w:szCs w:val="24"/>
              </w:rPr>
              <w:t xml:space="preserve"> ИНН 3460066278                                  </w:t>
            </w:r>
          </w:p>
          <w:p w14:paraId="2758AB8E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72C6A">
              <w:rPr>
                <w:rFonts w:cs="Calibri"/>
                <w:sz w:val="24"/>
                <w:szCs w:val="24"/>
              </w:rPr>
              <w:t xml:space="preserve"> КПП 346001001  </w:t>
            </w:r>
          </w:p>
          <w:p w14:paraId="0FBA3CC2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72C6A">
              <w:rPr>
                <w:rFonts w:cs="Calibri"/>
                <w:sz w:val="24"/>
                <w:szCs w:val="24"/>
              </w:rPr>
              <w:t xml:space="preserve"> ОГРН 1163443080503 </w:t>
            </w:r>
          </w:p>
          <w:p w14:paraId="76B98D9A" w14:textId="77777777" w:rsidR="00276740" w:rsidRPr="00172C6A" w:rsidRDefault="0027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77A56D0" w14:textId="307C3C1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72C6A">
              <w:rPr>
                <w:rFonts w:cs="Calibri"/>
                <w:sz w:val="24"/>
                <w:szCs w:val="24"/>
              </w:rPr>
              <w:t xml:space="preserve">Банк: Волгоградское </w:t>
            </w:r>
            <w:r w:rsidR="005B0AF1" w:rsidRPr="00172C6A">
              <w:rPr>
                <w:rFonts w:cs="Calibri"/>
                <w:sz w:val="24"/>
                <w:szCs w:val="24"/>
              </w:rPr>
              <w:t>отделение №</w:t>
            </w:r>
            <w:r w:rsidRPr="00172C6A">
              <w:rPr>
                <w:rFonts w:cs="Calibri"/>
                <w:sz w:val="24"/>
                <w:szCs w:val="24"/>
              </w:rPr>
              <w:t xml:space="preserve"> 8621                                          </w:t>
            </w:r>
            <w:r w:rsidR="005B0AF1" w:rsidRPr="00172C6A">
              <w:rPr>
                <w:rFonts w:cs="Calibri"/>
                <w:sz w:val="24"/>
                <w:szCs w:val="24"/>
              </w:rPr>
              <w:t>ПАО «Сбербанк» г.</w:t>
            </w:r>
            <w:r w:rsidRPr="00172C6A">
              <w:rPr>
                <w:rFonts w:cs="Calibri"/>
                <w:sz w:val="24"/>
                <w:szCs w:val="24"/>
              </w:rPr>
              <w:t xml:space="preserve"> Волгоград </w:t>
            </w:r>
          </w:p>
          <w:p w14:paraId="3B614BCB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72C6A">
              <w:rPr>
                <w:rFonts w:cs="Calibri"/>
                <w:sz w:val="24"/>
                <w:szCs w:val="24"/>
              </w:rPr>
              <w:t xml:space="preserve"> р/с 40703810111000001053</w:t>
            </w:r>
          </w:p>
          <w:p w14:paraId="1EA5899C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72C6A">
              <w:rPr>
                <w:rFonts w:cs="Calibri"/>
                <w:sz w:val="24"/>
                <w:szCs w:val="24"/>
              </w:rPr>
              <w:t xml:space="preserve"> к/с 30101810100000000647</w:t>
            </w:r>
          </w:p>
          <w:p w14:paraId="4F9CD780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cs="Calibri"/>
                <w:sz w:val="24"/>
                <w:szCs w:val="24"/>
              </w:rPr>
              <w:t xml:space="preserve"> БИК 041806647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F041B52" w14:textId="77777777" w:rsidR="00276740" w:rsidRPr="00172C6A" w:rsidRDefault="0027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6B99001D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cs="Calibri"/>
                <w:sz w:val="24"/>
                <w:szCs w:val="24"/>
              </w:rPr>
              <w:t xml:space="preserve">E-mail: </w:t>
            </w:r>
            <w:hyperlink r:id="rId4" w:history="1">
              <w:r w:rsidRPr="00172C6A">
                <w:rPr>
                  <w:rFonts w:cs="Calibri"/>
                  <w:color w:val="0000FF"/>
                  <w:sz w:val="24"/>
                  <w:szCs w:val="24"/>
                  <w:u w:val="single"/>
                </w:rPr>
                <w:t>blagotvoritelnyyfond.detitsvety@mail.ru</w:t>
              </w:r>
            </w:hyperlink>
            <w:r w:rsidRPr="00172C6A">
              <w:rPr>
                <w:rFonts w:cs="Calibri"/>
                <w:sz w:val="24"/>
                <w:szCs w:val="24"/>
              </w:rPr>
              <w:t xml:space="preserve">    </w:t>
            </w:r>
          </w:p>
        </w:tc>
      </w:tr>
      <w:tr w:rsidR="00276740" w:rsidRPr="00172C6A" w14:paraId="4CBEEE33" w14:textId="77777777"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EC0" w14:textId="77777777" w:rsidR="00276740" w:rsidRPr="00172C6A" w:rsidRDefault="0027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4618E4FC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</w:t>
            </w:r>
          </w:p>
          <w:p w14:paraId="44156D7D" w14:textId="77777777" w:rsidR="00276740" w:rsidRPr="00172C6A" w:rsidRDefault="0027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5163B5E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_______________ </w:t>
            </w:r>
          </w:p>
          <w:p w14:paraId="40F0284A" w14:textId="77777777" w:rsidR="00276740" w:rsidRPr="00172C6A" w:rsidRDefault="0027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67FFD" w14:textId="77777777" w:rsidR="00276740" w:rsidRPr="00172C6A" w:rsidRDefault="0027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23A8F656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>Президент фонда</w:t>
            </w:r>
          </w:p>
          <w:p w14:paraId="23FF0A86" w14:textId="77777777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</w:t>
            </w:r>
          </w:p>
          <w:p w14:paraId="0A4382E3" w14:textId="0B7F19F5" w:rsidR="00276740" w:rsidRPr="00172C6A" w:rsidRDefault="0017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</w:t>
            </w:r>
            <w:r w:rsidR="00696B6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Плотникова </w:t>
            </w:r>
            <w:r w:rsidR="005B0AF1" w:rsidRPr="00172C6A">
              <w:rPr>
                <w:rFonts w:ascii="Times New Roman CYR" w:hAnsi="Times New Roman CYR" w:cs="Times New Roman CYR"/>
                <w:sz w:val="24"/>
                <w:szCs w:val="24"/>
              </w:rPr>
              <w:t>Е. Е.</w:t>
            </w:r>
            <w:r w:rsidRPr="00172C6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14:paraId="5B00E786" w14:textId="77777777" w:rsidR="00276740" w:rsidRPr="00172C6A" w:rsidRDefault="0027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53C4F14B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569B11F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2BCDB2A" w14:textId="77777777" w:rsidR="00276740" w:rsidRDefault="002767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FF0000"/>
          <w:sz w:val="20"/>
          <w:szCs w:val="20"/>
        </w:rPr>
      </w:pPr>
    </w:p>
    <w:p w14:paraId="22309920" w14:textId="77777777" w:rsidR="00172C6A" w:rsidRPr="005B0AF1" w:rsidRDefault="00172C6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sectPr w:rsidR="00172C6A" w:rsidRPr="005B0AF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4C4"/>
    <w:rsid w:val="00172C6A"/>
    <w:rsid w:val="002554C4"/>
    <w:rsid w:val="00276740"/>
    <w:rsid w:val="005B0AF1"/>
    <w:rsid w:val="006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A97DD"/>
  <w14:defaultImageDpi w14:val="0"/>
  <w15:docId w15:val="{1ABBEEAB-A18F-4FFB-9E6E-F70E04B0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gotvoritelnyyfond.detitsve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Любодеева</dc:creator>
  <cp:keywords/>
  <dc:description/>
  <cp:lastModifiedBy>Наталья Любодеева</cp:lastModifiedBy>
  <cp:revision>3</cp:revision>
  <dcterms:created xsi:type="dcterms:W3CDTF">2021-08-04T09:45:00Z</dcterms:created>
  <dcterms:modified xsi:type="dcterms:W3CDTF">2021-08-04T09:48:00Z</dcterms:modified>
</cp:coreProperties>
</file>